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研发计划与项目管理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从MVP到商业试点的里程碑、团队分工与交付节奏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阶段计划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72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阶段</w:t>
            </w:r>
          </w:p>
        </w:tc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周期</w:t>
            </w:r>
          </w:p>
        </w:tc>
        <w:tc>
          <w:tcPr>
            <w:tcW w:type="dxa" w:w="316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目标</w:t>
            </w:r>
          </w:p>
        </w:tc>
        <w:tc>
          <w:tcPr>
            <w:tcW w:type="dxa" w:w="3456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交付物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P0 方案确认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1周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明确范围、架构、数据和合规边界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PRD、架构、接口草案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P1 MVP研发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4-6周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完成家长端、视频分析、报告、基础后台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可演示版本、测试报告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P2 试点交付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4周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接入1-3家机构，跑通筛查到课程闭环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试点数据、运营SOP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P3 商业化增强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6-8周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完善权限、支付、运营、模型评估和部署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商业版V1.0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团队分工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产品负责人：需求拆解、验收标准、试点反馈闭环。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前端工程师：小程序/H5、儿童训练页、Web后台。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后端工程师：API、任务队列、权限、数据模型、支付。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算法工程师：关键点、评分规则、质量检测、模型评估。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测试/交付：场景测试、部署验证、客户培训和SOP落地。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项目管理机制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每周一次需求评审和风险评审，变更必须记录影响范围。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每个迭代必须有可演示产物和回归清单。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算法、报告文案和训练内容变更要保留版本号。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试点阶段每天跟踪上传成功率、分析成功率、报告查看率和课程转化率。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研发计划与项目管理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